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AB5B" w14:textId="77777777" w:rsidR="00C72361" w:rsidRDefault="00C72361" w:rsidP="00C31EE1">
      <w:pPr>
        <w:pStyle w:val="Bezmezer"/>
        <w:rPr>
          <w:lang w:eastAsia="cs-CZ"/>
        </w:rPr>
      </w:pPr>
    </w:p>
    <w:p w14:paraId="1000660C" w14:textId="77777777" w:rsidR="00C31EE1" w:rsidRDefault="00C31EE1" w:rsidP="00C31EE1">
      <w:pPr>
        <w:pStyle w:val="Bezmezer"/>
        <w:rPr>
          <w:b/>
        </w:rPr>
      </w:pPr>
    </w:p>
    <w:p w14:paraId="5F7E7835" w14:textId="0D1F976A" w:rsidR="00C31EE1" w:rsidRPr="00C31EE1" w:rsidRDefault="00C31EE1" w:rsidP="00C31EE1">
      <w:pPr>
        <w:pStyle w:val="Bezmezer"/>
        <w:rPr>
          <w:b/>
        </w:rPr>
      </w:pPr>
      <w:r w:rsidRPr="00C31EE1">
        <w:rPr>
          <w:b/>
        </w:rPr>
        <w:t>V okrese Jičín začalo fungovat centrum duševního zdraví</w:t>
      </w:r>
    </w:p>
    <w:p w14:paraId="11D679A6" w14:textId="77777777" w:rsidR="00C31EE1" w:rsidRDefault="00C31EE1" w:rsidP="00C31EE1">
      <w:pPr>
        <w:pStyle w:val="Bezmezer"/>
      </w:pPr>
    </w:p>
    <w:p w14:paraId="6C059A76" w14:textId="3C3D9304" w:rsidR="00C31EE1" w:rsidRDefault="00C31EE1" w:rsidP="00C31EE1">
      <w:pPr>
        <w:pStyle w:val="Bezmezer"/>
      </w:pPr>
      <w:r>
        <w:t>Od října působí v okrese Jičín nová zdravotně-sociální služba s názvem centrum duševního zdraví (CDZ). Její tým pomáhá lidem s vážným duševním onemocněním zvládat každodenní život, a to přímo tam, kde se cítí nejlépe – doma.</w:t>
      </w:r>
    </w:p>
    <w:p w14:paraId="2E0393CF" w14:textId="77777777" w:rsidR="00C31EE1" w:rsidRDefault="00C31EE1" w:rsidP="00C31EE1">
      <w:pPr>
        <w:pStyle w:val="Bezmezer"/>
      </w:pPr>
    </w:p>
    <w:p w14:paraId="5A4A3840" w14:textId="36FAF969" w:rsidR="00C31EE1" w:rsidRPr="00C31EE1" w:rsidRDefault="00C31EE1" w:rsidP="00C31EE1">
      <w:pPr>
        <w:pStyle w:val="Bezmezer"/>
        <w:rPr>
          <w:b/>
        </w:rPr>
      </w:pPr>
      <w:r>
        <w:rPr>
          <w:b/>
        </w:rPr>
        <w:t xml:space="preserve">Podpora založená na skutečných potřebách </w:t>
      </w:r>
    </w:p>
    <w:p w14:paraId="6C5CD719" w14:textId="77777777" w:rsidR="00C31EE1" w:rsidRDefault="00C31EE1" w:rsidP="00C31EE1">
      <w:pPr>
        <w:pStyle w:val="Bezmezer"/>
      </w:pPr>
    </w:p>
    <w:p w14:paraId="40B4D0D8" w14:textId="1C50FA8A" w:rsidR="00C31EE1" w:rsidRDefault="00C31EE1" w:rsidP="0030B4E3">
      <w:pPr>
        <w:pStyle w:val="Bezmezer"/>
        <w:rPr>
          <w:rFonts w:ascii="Calibri" w:eastAsia="Calibri" w:hAnsi="Calibri"/>
        </w:rPr>
      </w:pPr>
      <w:r>
        <w:t xml:space="preserve">Tým centra tvoří sociální pracovníci, zdravotní sestry, psycholog, psychiatr a peer konzultant – člověk, který má vlastní zkušenost s duševním onemocněním. Podpora se vždy přizpůsobuje potřebám konkrétního člověka. Může jít o pomoc se zvládáním projevů onemocnění, s léčbou, při jednání na úřadech, s péčí o domácnost nebo s </w:t>
      </w:r>
      <w:r w:rsidR="003357E2">
        <w:t>naplněním</w:t>
      </w:r>
      <w:r>
        <w:t xml:space="preserve"> volného času.</w:t>
      </w:r>
      <w:r w:rsidR="2E5F898D" w:rsidRPr="0030B4E3">
        <w:rPr>
          <w:rFonts w:ascii="Calibri" w:eastAsia="Calibri" w:hAnsi="Calibri"/>
        </w:rPr>
        <w:t xml:space="preserve"> Velmi důležitý je aspekt včasné podpory. To znamená, že pomoc je dostupná velmi rychle, a to do 48 hodin, což je při přetíženosti ambulantní psychiatrické péče klíčové.</w:t>
      </w:r>
    </w:p>
    <w:p w14:paraId="73BCC48F" w14:textId="77777777" w:rsidR="00C31EE1" w:rsidRDefault="00C31EE1" w:rsidP="00C31EE1">
      <w:pPr>
        <w:pStyle w:val="Bezmezer"/>
      </w:pPr>
    </w:p>
    <w:p w14:paraId="2BCD96D7" w14:textId="77777777" w:rsidR="00C31EE1" w:rsidRDefault="00C31EE1" w:rsidP="00C31EE1">
      <w:pPr>
        <w:pStyle w:val="Bezmezer"/>
      </w:pPr>
      <w:r>
        <w:t>Pokud je to možné, do spolupráce se zapojuje i rodina a blízcí. „Naše práce nestojí jen na odbornosti, ale hlavně na vztahu založeném na respektu a důvěře. Každého člověka vnímáme jako rovnocenného partnera,“ říká vedoucí týmu Veronika Stříbrná.</w:t>
      </w:r>
    </w:p>
    <w:p w14:paraId="0920775F" w14:textId="77777777" w:rsidR="00C31EE1" w:rsidRDefault="00C31EE1" w:rsidP="00C31EE1">
      <w:pPr>
        <w:pStyle w:val="Bezmezer"/>
      </w:pPr>
    </w:p>
    <w:p w14:paraId="3D903301" w14:textId="77777777" w:rsidR="00C31EE1" w:rsidRPr="00C31EE1" w:rsidRDefault="00C31EE1" w:rsidP="00C31EE1">
      <w:pPr>
        <w:pStyle w:val="Bezmezer"/>
        <w:rPr>
          <w:b/>
        </w:rPr>
      </w:pPr>
      <w:r w:rsidRPr="00C31EE1">
        <w:rPr>
          <w:b/>
        </w:rPr>
        <w:t>Přijít můžete i bez objednání</w:t>
      </w:r>
    </w:p>
    <w:p w14:paraId="60018FBE" w14:textId="77777777" w:rsidR="00C31EE1" w:rsidRDefault="00C31EE1" w:rsidP="00C31EE1">
      <w:pPr>
        <w:pStyle w:val="Bezmezer"/>
      </w:pPr>
    </w:p>
    <w:p w14:paraId="73198437" w14:textId="1F79BF07" w:rsidR="00C31EE1" w:rsidRDefault="00C31EE1" w:rsidP="00C31EE1">
      <w:pPr>
        <w:pStyle w:val="Bezmezer"/>
      </w:pPr>
      <w:r>
        <w:t>Služba je určena lidem starším 16 let, kteří se potýkají s vážným duševním onemocněním, například se schizofrenií nebo bipolární poruchou. Je poskytována zdarma a není potřeba doporučení lékaře.</w:t>
      </w:r>
      <w:r w:rsidR="003357E2">
        <w:t xml:space="preserve"> </w:t>
      </w:r>
      <w:r>
        <w:t>Kontakt s týmem zajišťuje koordinátorka Barbora Mlejnková (e-mail: barbora.mlejnkova@pdz.cz, tel.: 773 915 754). Každé pondělí od 13 do 16 hodin je možné přijít i bez objednání na adresu 17. listopadu 861, Jičín.</w:t>
      </w:r>
    </w:p>
    <w:p w14:paraId="34F21B7B" w14:textId="77777777" w:rsidR="00C31EE1" w:rsidRDefault="00C31EE1" w:rsidP="00C31EE1">
      <w:pPr>
        <w:pStyle w:val="Bezmezer"/>
      </w:pPr>
    </w:p>
    <w:p w14:paraId="7CB52684" w14:textId="108D8979" w:rsidR="003357E2" w:rsidRDefault="003357E2" w:rsidP="003357E2">
      <w:pPr>
        <w:pStyle w:val="Bezmezer"/>
      </w:pPr>
      <w:r>
        <w:t>„Pokud se vy nebo někdo z vašich blízkých potýká s vážným duševním onemocněním, najděte odvahu a řekněte si o podporu. My jsme tady od toho, abychom pomohli,“ řekla Veronika Stříbrná.</w:t>
      </w:r>
    </w:p>
    <w:p w14:paraId="2D8A8FE1" w14:textId="0361EEAE" w:rsidR="003357E2" w:rsidRDefault="003357E2" w:rsidP="00C31EE1">
      <w:pPr>
        <w:pStyle w:val="Bezmezer"/>
      </w:pPr>
    </w:p>
    <w:p w14:paraId="6178DF3C" w14:textId="39EA7B13" w:rsidR="0017570E" w:rsidRDefault="00C31EE1" w:rsidP="00C31EE1">
      <w:pPr>
        <w:pStyle w:val="Bezmezer"/>
      </w:pPr>
      <w:r>
        <w:t xml:space="preserve">Více informací najdete na </w:t>
      </w:r>
      <w:hyperlink r:id="rId9">
        <w:r w:rsidRPr="0030B4E3">
          <w:rPr>
            <w:rStyle w:val="Hypertextovodkaz"/>
          </w:rPr>
          <w:t>www.pdz.cz</w:t>
        </w:r>
      </w:hyperlink>
      <w:r>
        <w:t>.</w:t>
      </w:r>
    </w:p>
    <w:p w14:paraId="045B24A5" w14:textId="05610B0D" w:rsidR="00C31EE1" w:rsidRDefault="00C31EE1" w:rsidP="00C31EE1">
      <w:pPr>
        <w:pStyle w:val="Bezmezer"/>
      </w:pPr>
    </w:p>
    <w:p w14:paraId="03FC0139" w14:textId="77777777" w:rsidR="003357E2" w:rsidRPr="00C31EE1" w:rsidRDefault="003357E2">
      <w:pPr>
        <w:pStyle w:val="Bezmezer"/>
        <w:rPr>
          <w:b/>
          <w:color w:val="FF0000"/>
        </w:rPr>
      </w:pPr>
    </w:p>
    <w:sectPr w:rsidR="003357E2" w:rsidRPr="00C31E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E8D3" w14:textId="77777777" w:rsidR="003945D4" w:rsidRDefault="003945D4" w:rsidP="00C72361">
      <w:pPr>
        <w:spacing w:after="0" w:line="240" w:lineRule="auto"/>
      </w:pPr>
      <w:r>
        <w:separator/>
      </w:r>
    </w:p>
  </w:endnote>
  <w:endnote w:type="continuationSeparator" w:id="0">
    <w:p w14:paraId="3C9C3C80" w14:textId="77777777" w:rsidR="003945D4" w:rsidRDefault="003945D4" w:rsidP="00C7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8BE5" w14:textId="52E192D6" w:rsidR="00C72361" w:rsidRDefault="00C72361">
    <w:pPr>
      <w:pStyle w:val="Zpat"/>
    </w:pPr>
    <w:r>
      <w:rPr>
        <w:noProof/>
      </w:rPr>
      <w:drawing>
        <wp:inline distT="0" distB="0" distL="0" distR="0" wp14:anchorId="32CB0252" wp14:editId="1CC4C539">
          <wp:extent cx="5760720" cy="409440"/>
          <wp:effectExtent l="0" t="0" r="0" b="0"/>
          <wp:docPr id="8273981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981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DEDD" w14:textId="77777777" w:rsidR="003945D4" w:rsidRDefault="003945D4" w:rsidP="00C72361">
      <w:pPr>
        <w:spacing w:after="0" w:line="240" w:lineRule="auto"/>
      </w:pPr>
      <w:r>
        <w:separator/>
      </w:r>
    </w:p>
  </w:footnote>
  <w:footnote w:type="continuationSeparator" w:id="0">
    <w:p w14:paraId="5CC7721D" w14:textId="77777777" w:rsidR="003945D4" w:rsidRDefault="003945D4" w:rsidP="00C7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BA3A" w14:textId="5B5FF8C1" w:rsidR="00C72361" w:rsidRDefault="00C72361">
    <w:pPr>
      <w:pStyle w:val="Zhlav"/>
    </w:pPr>
    <w:r>
      <w:rPr>
        <w:noProof/>
      </w:rPr>
      <w:drawing>
        <wp:inline distT="0" distB="0" distL="0" distR="0" wp14:anchorId="0BD6F75B" wp14:editId="4D89392E">
          <wp:extent cx="5760720" cy="628442"/>
          <wp:effectExtent l="0" t="0" r="0" b="635"/>
          <wp:docPr id="174576896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689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0E"/>
    <w:rsid w:val="0017570E"/>
    <w:rsid w:val="0030B4E3"/>
    <w:rsid w:val="003357E2"/>
    <w:rsid w:val="003945D4"/>
    <w:rsid w:val="004C503C"/>
    <w:rsid w:val="006465A6"/>
    <w:rsid w:val="00A26212"/>
    <w:rsid w:val="00B95827"/>
    <w:rsid w:val="00C31EE1"/>
    <w:rsid w:val="00C72361"/>
    <w:rsid w:val="00F55425"/>
    <w:rsid w:val="2E5F898D"/>
    <w:rsid w:val="50AAAEC9"/>
    <w:rsid w:val="633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A0BE"/>
  <w15:chartTrackingRefBased/>
  <w15:docId w15:val="{31985B25-F3B1-4690-A30A-9D3C095A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2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2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E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3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723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23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7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361"/>
  </w:style>
  <w:style w:type="paragraph" w:styleId="Zpat">
    <w:name w:val="footer"/>
    <w:basedOn w:val="Normln"/>
    <w:link w:val="ZpatChar"/>
    <w:uiPriority w:val="99"/>
    <w:unhideWhenUsed/>
    <w:rsid w:val="00C7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361"/>
  </w:style>
  <w:style w:type="paragraph" w:styleId="Bezmezer">
    <w:name w:val="No Spacing"/>
    <w:uiPriority w:val="1"/>
    <w:qFormat/>
    <w:rsid w:val="00C31EE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31E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1E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dz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23b2-c243-4e13-b6aa-20ce4edd27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CF8D03E37E947828ECC09D59671C1" ma:contentTypeVersion="14" ma:contentTypeDescription="Vytvoří nový dokument" ma:contentTypeScope="" ma:versionID="8ca7bdc00af374fa5dbbb596018fa858">
  <xsd:schema xmlns:xsd="http://www.w3.org/2001/XMLSchema" xmlns:xs="http://www.w3.org/2001/XMLSchema" xmlns:p="http://schemas.microsoft.com/office/2006/metadata/properties" xmlns:ns2="241b23b2-c243-4e13-b6aa-20ce4edd2798" xmlns:ns3="126a3253-de45-4633-970e-17056e257de6" targetNamespace="http://schemas.microsoft.com/office/2006/metadata/properties" ma:root="true" ma:fieldsID="1fe859145f23e6351ae942b0258205d2" ns2:_="" ns3:_="">
    <xsd:import namespace="241b23b2-c243-4e13-b6aa-20ce4edd2798"/>
    <xsd:import namespace="126a3253-de45-4633-970e-17056e257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23b2-c243-4e13-b6aa-20ce4edd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4f47a689-b823-42df-afa2-70cf37ebe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3253-de45-4633-970e-17056e25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A5DEF-670F-4F63-9632-043B6AD21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2BBA3-4C90-41E6-8163-14086ACEFF8F}">
  <ds:schemaRefs>
    <ds:schemaRef ds:uri="http://schemas.microsoft.com/office/2006/metadata/properties"/>
    <ds:schemaRef ds:uri="http://schemas.microsoft.com/office/infopath/2007/PartnerControls"/>
    <ds:schemaRef ds:uri="241b23b2-c243-4e13-b6aa-20ce4edd2798"/>
  </ds:schemaRefs>
</ds:datastoreItem>
</file>

<file path=customXml/itemProps3.xml><?xml version="1.0" encoding="utf-8"?>
<ds:datastoreItem xmlns:ds="http://schemas.openxmlformats.org/officeDocument/2006/customXml" ds:itemID="{36194B5C-1ECA-4286-B1ED-60943944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23b2-c243-4e13-b6aa-20ce4edd2798"/>
    <ds:schemaRef ds:uri="126a3253-de45-4633-970e-17056e257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Magdalena Plivová</dc:creator>
  <cp:keywords/>
  <dc:description/>
  <cp:lastModifiedBy>Obec_Samšina</cp:lastModifiedBy>
  <cp:revision>2</cp:revision>
  <cp:lastPrinted>2025-09-08T11:23:00Z</cp:lastPrinted>
  <dcterms:created xsi:type="dcterms:W3CDTF">2025-09-12T09:35:00Z</dcterms:created>
  <dcterms:modified xsi:type="dcterms:W3CDTF">2025-09-12T09:35:00Z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0x010100792CF8D03E37E947828ECC09D59671C1</vt:lpwstr>
  </property>
  <property fmtid="{D5CDD505-2E9C-101B-9397-08002B2CF9AE}" pid="3" name="MediaServiceImageTags">
    <vt:lpwstr/>
  </property>
</Properties>
</file>