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27F73" w14:textId="77777777" w:rsidR="008055AC" w:rsidRPr="00D86822" w:rsidRDefault="00D86822" w:rsidP="008055AC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u w:val="single"/>
          <w:lang w:eastAsia="cs-CZ"/>
        </w:rPr>
        <w:drawing>
          <wp:anchor distT="0" distB="0" distL="114300" distR="114300" simplePos="0" relativeHeight="251662336" behindDoc="1" locked="0" layoutInCell="1" allowOverlap="1" wp14:anchorId="533B7C93" wp14:editId="2C26F1D0">
            <wp:simplePos x="0" y="0"/>
            <wp:positionH relativeFrom="column">
              <wp:posOffset>6475095</wp:posOffset>
            </wp:positionH>
            <wp:positionV relativeFrom="paragraph">
              <wp:posOffset>955675</wp:posOffset>
            </wp:positionV>
            <wp:extent cx="2846705" cy="3329940"/>
            <wp:effectExtent l="19050" t="0" r="0" b="0"/>
            <wp:wrapTight wrapText="bothSides">
              <wp:wrapPolygon edited="0">
                <wp:start x="11419" y="741"/>
                <wp:lineTo x="5059" y="865"/>
                <wp:lineTo x="2024" y="1606"/>
                <wp:lineTo x="2024" y="2719"/>
                <wp:lineTo x="723" y="3584"/>
                <wp:lineTo x="-145" y="4449"/>
                <wp:lineTo x="-145" y="5561"/>
                <wp:lineTo x="2891" y="6673"/>
                <wp:lineTo x="5204" y="6673"/>
                <wp:lineTo x="5782" y="8650"/>
                <wp:lineTo x="1735" y="11739"/>
                <wp:lineTo x="1735" y="12604"/>
                <wp:lineTo x="3180" y="12604"/>
                <wp:lineTo x="2602" y="13222"/>
                <wp:lineTo x="2024" y="14211"/>
                <wp:lineTo x="2024" y="15570"/>
                <wp:lineTo x="3325" y="16558"/>
                <wp:lineTo x="4625" y="16558"/>
                <wp:lineTo x="4625" y="17053"/>
                <wp:lineTo x="5926" y="18535"/>
                <wp:lineTo x="6649" y="20513"/>
                <wp:lineTo x="6938" y="20760"/>
                <wp:lineTo x="7950" y="20760"/>
                <wp:lineTo x="14744" y="20760"/>
                <wp:lineTo x="18357" y="20636"/>
                <wp:lineTo x="18791" y="14581"/>
                <wp:lineTo x="19369" y="12728"/>
                <wp:lineTo x="20526" y="12604"/>
                <wp:lineTo x="20959" y="11863"/>
                <wp:lineTo x="20381" y="10627"/>
                <wp:lineTo x="19658" y="8897"/>
                <wp:lineTo x="19658" y="8650"/>
                <wp:lineTo x="20959" y="6673"/>
                <wp:lineTo x="21104" y="5437"/>
                <wp:lineTo x="20959" y="4696"/>
                <wp:lineTo x="20092" y="2842"/>
                <wp:lineTo x="20092" y="2719"/>
                <wp:lineTo x="20670" y="1359"/>
                <wp:lineTo x="19803" y="1236"/>
                <wp:lineTo x="12142" y="741"/>
                <wp:lineTo x="11419" y="741"/>
              </wp:wrapPolygon>
            </wp:wrapTight>
            <wp:docPr id="14" name="Obrázek 5" descr="razít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ítk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5AC" w:rsidRPr="00D86822">
        <w:rPr>
          <w:b/>
          <w:noProof/>
          <w:sz w:val="72"/>
          <w:szCs w:val="72"/>
          <w:u w:val="single"/>
          <w:lang w:eastAsia="cs-CZ"/>
        </w:rPr>
        <w:drawing>
          <wp:inline distT="0" distB="0" distL="0" distR="0" wp14:anchorId="6D178D4E" wp14:editId="3B94D3E2">
            <wp:extent cx="577215" cy="565785"/>
            <wp:effectExtent l="19050" t="0" r="0" b="0"/>
            <wp:docPr id="15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AC" w:rsidRPr="00D86822">
        <w:rPr>
          <w:b/>
          <w:sz w:val="72"/>
          <w:szCs w:val="72"/>
          <w:u w:val="single"/>
        </w:rPr>
        <w:t xml:space="preserve"> </w:t>
      </w:r>
      <w:r w:rsidR="008055AC" w:rsidRPr="00D86822">
        <w:rPr>
          <w:b/>
          <w:sz w:val="90"/>
          <w:szCs w:val="72"/>
          <w:u w:val="single"/>
        </w:rPr>
        <w:t>Hromadné očkování psů</w:t>
      </w:r>
      <w:r w:rsidR="008055AC" w:rsidRPr="00D86822">
        <w:rPr>
          <w:b/>
          <w:sz w:val="72"/>
          <w:szCs w:val="72"/>
          <w:u w:val="single"/>
        </w:rPr>
        <w:t xml:space="preserve"> </w:t>
      </w:r>
      <w:r w:rsidR="008055AC" w:rsidRPr="00D86822">
        <w:rPr>
          <w:b/>
          <w:noProof/>
          <w:sz w:val="72"/>
          <w:szCs w:val="72"/>
          <w:u w:val="single"/>
          <w:lang w:eastAsia="cs-CZ"/>
        </w:rPr>
        <w:drawing>
          <wp:inline distT="0" distB="0" distL="0" distR="0" wp14:anchorId="57916A54" wp14:editId="00A90192">
            <wp:extent cx="581025" cy="561975"/>
            <wp:effectExtent l="19050" t="0" r="9525" b="0"/>
            <wp:docPr id="13" name="obrázek 1" descr="C:\Users\Alcie\AppData\Local\Microsoft\Windows\INetCache\IE\LAJ15IVO\paw-pr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Alcie\AppData\Local\Microsoft\Windows\INetCache\IE\LAJ15IVO\paw-print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022BE" w14:textId="26C9A52F" w:rsidR="00B80963" w:rsidRPr="00B80963" w:rsidRDefault="00B80963" w:rsidP="00B80963">
      <w:pPr>
        <w:rPr>
          <w:b/>
          <w:sz w:val="56"/>
          <w:szCs w:val="56"/>
        </w:rPr>
      </w:pPr>
      <w:r w:rsidRPr="00B80963">
        <w:rPr>
          <w:b/>
          <w:sz w:val="56"/>
          <w:szCs w:val="56"/>
        </w:rPr>
        <w:t xml:space="preserve">Dne </w:t>
      </w:r>
      <w:r w:rsidR="008C2571">
        <w:rPr>
          <w:b/>
          <w:sz w:val="56"/>
          <w:szCs w:val="56"/>
        </w:rPr>
        <w:t>2</w:t>
      </w:r>
      <w:r w:rsidR="006C5009">
        <w:rPr>
          <w:b/>
          <w:sz w:val="56"/>
          <w:szCs w:val="56"/>
        </w:rPr>
        <w:t>4</w:t>
      </w:r>
      <w:r w:rsidRPr="00B80963">
        <w:rPr>
          <w:b/>
          <w:sz w:val="56"/>
          <w:szCs w:val="56"/>
        </w:rPr>
        <w:t>.</w:t>
      </w:r>
      <w:r w:rsidR="00205ED3">
        <w:rPr>
          <w:b/>
          <w:sz w:val="56"/>
          <w:szCs w:val="56"/>
        </w:rPr>
        <w:t>4</w:t>
      </w:r>
      <w:r w:rsidRPr="00B80963">
        <w:rPr>
          <w:b/>
          <w:sz w:val="56"/>
          <w:szCs w:val="56"/>
        </w:rPr>
        <w:t>.20</w:t>
      </w:r>
      <w:r w:rsidR="008C2571">
        <w:rPr>
          <w:b/>
          <w:sz w:val="56"/>
          <w:szCs w:val="56"/>
        </w:rPr>
        <w:t>2</w:t>
      </w:r>
      <w:r w:rsidR="00205ED3">
        <w:rPr>
          <w:b/>
          <w:sz w:val="56"/>
          <w:szCs w:val="56"/>
        </w:rPr>
        <w:t>1</w:t>
      </w:r>
      <w:r>
        <w:rPr>
          <w:b/>
          <w:sz w:val="120"/>
          <w:szCs w:val="120"/>
        </w:rPr>
        <w:t xml:space="preserve"> </w:t>
      </w:r>
      <w:r w:rsidRPr="00B80963">
        <w:rPr>
          <w:b/>
          <w:sz w:val="56"/>
          <w:szCs w:val="56"/>
        </w:rPr>
        <w:t>(</w:t>
      </w:r>
      <w:r w:rsidR="006C5009">
        <w:rPr>
          <w:b/>
          <w:sz w:val="56"/>
          <w:szCs w:val="56"/>
        </w:rPr>
        <w:t>sobota</w:t>
      </w:r>
      <w:r w:rsidRPr="00B80963">
        <w:rPr>
          <w:b/>
          <w:sz w:val="56"/>
          <w:szCs w:val="56"/>
        </w:rPr>
        <w:t>)</w:t>
      </w:r>
    </w:p>
    <w:p w14:paraId="13C17CD6" w14:textId="0E5BA847" w:rsidR="00B80963" w:rsidRPr="00B80963" w:rsidRDefault="00B80963" w:rsidP="00B8096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80963">
        <w:rPr>
          <w:b/>
          <w:sz w:val="36"/>
          <w:szCs w:val="36"/>
        </w:rPr>
        <w:t xml:space="preserve">Samšina u krámu </w:t>
      </w:r>
      <w:r w:rsidR="006C5009">
        <w:rPr>
          <w:b/>
          <w:sz w:val="36"/>
          <w:szCs w:val="36"/>
        </w:rPr>
        <w:t>10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3</w:t>
      </w:r>
      <w:r w:rsidRPr="00B80963">
        <w:rPr>
          <w:b/>
          <w:sz w:val="36"/>
          <w:szCs w:val="36"/>
        </w:rPr>
        <w:t>0-</w:t>
      </w:r>
      <w:r w:rsidR="006C5009">
        <w:rPr>
          <w:b/>
          <w:sz w:val="36"/>
          <w:szCs w:val="36"/>
        </w:rPr>
        <w:t>11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0</w:t>
      </w:r>
      <w:r w:rsidRPr="00B80963">
        <w:rPr>
          <w:b/>
          <w:sz w:val="36"/>
          <w:szCs w:val="36"/>
        </w:rPr>
        <w:t>0</w:t>
      </w:r>
    </w:p>
    <w:p w14:paraId="00DEDEDC" w14:textId="51842359" w:rsidR="00B80963" w:rsidRPr="00B80963" w:rsidRDefault="00B80963" w:rsidP="00B8096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80963">
        <w:rPr>
          <w:b/>
          <w:sz w:val="36"/>
          <w:szCs w:val="36"/>
        </w:rPr>
        <w:t xml:space="preserve">Drštěkryje u pastoušky </w:t>
      </w:r>
      <w:r w:rsidR="006C5009">
        <w:rPr>
          <w:b/>
          <w:sz w:val="36"/>
          <w:szCs w:val="36"/>
        </w:rPr>
        <w:t>11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1</w:t>
      </w:r>
      <w:r w:rsidR="00205ED3">
        <w:rPr>
          <w:b/>
          <w:sz w:val="36"/>
          <w:szCs w:val="36"/>
        </w:rPr>
        <w:t>0</w:t>
      </w:r>
      <w:r w:rsidRPr="00B80963">
        <w:rPr>
          <w:b/>
          <w:sz w:val="36"/>
          <w:szCs w:val="36"/>
        </w:rPr>
        <w:t>-</w:t>
      </w:r>
      <w:r w:rsidR="006C5009">
        <w:rPr>
          <w:b/>
          <w:sz w:val="36"/>
          <w:szCs w:val="36"/>
        </w:rPr>
        <w:t>11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2</w:t>
      </w:r>
      <w:r w:rsidR="00205ED3">
        <w:rPr>
          <w:b/>
          <w:sz w:val="36"/>
          <w:szCs w:val="36"/>
        </w:rPr>
        <w:t>0</w:t>
      </w:r>
    </w:p>
    <w:p w14:paraId="01184B7C" w14:textId="4ACED901" w:rsidR="00B80963" w:rsidRPr="00B80963" w:rsidRDefault="00B80963" w:rsidP="00B8096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80963">
        <w:rPr>
          <w:b/>
          <w:sz w:val="36"/>
          <w:szCs w:val="36"/>
        </w:rPr>
        <w:t xml:space="preserve">Všeliby na kraji vesnice u </w:t>
      </w:r>
      <w:r w:rsidRPr="00B80963">
        <w:rPr>
          <w:b/>
          <w:sz w:val="36"/>
          <w:szCs w:val="36"/>
          <w:u w:val="single"/>
        </w:rPr>
        <w:t>č.p.4</w:t>
      </w:r>
      <w:r w:rsidRPr="00B80963">
        <w:rPr>
          <w:b/>
          <w:sz w:val="36"/>
          <w:szCs w:val="36"/>
        </w:rPr>
        <w:t xml:space="preserve">  1</w:t>
      </w:r>
      <w:r w:rsidR="006C5009">
        <w:rPr>
          <w:b/>
          <w:sz w:val="36"/>
          <w:szCs w:val="36"/>
        </w:rPr>
        <w:t>1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3</w:t>
      </w:r>
      <w:r w:rsidRPr="00B80963">
        <w:rPr>
          <w:b/>
          <w:sz w:val="36"/>
          <w:szCs w:val="36"/>
        </w:rPr>
        <w:t>0- 1</w:t>
      </w:r>
      <w:r w:rsidR="006C5009">
        <w:rPr>
          <w:b/>
          <w:sz w:val="36"/>
          <w:szCs w:val="36"/>
        </w:rPr>
        <w:t>1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4</w:t>
      </w:r>
      <w:r w:rsidR="00205ED3">
        <w:rPr>
          <w:b/>
          <w:sz w:val="36"/>
          <w:szCs w:val="36"/>
        </w:rPr>
        <w:t>0</w:t>
      </w:r>
    </w:p>
    <w:p w14:paraId="1C1471F2" w14:textId="25E55288" w:rsidR="00B80963" w:rsidRPr="00B80963" w:rsidRDefault="00B80963" w:rsidP="00B8096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80963">
        <w:rPr>
          <w:b/>
          <w:sz w:val="36"/>
          <w:szCs w:val="36"/>
        </w:rPr>
        <w:t>Plhov u hasičárny 1</w:t>
      </w:r>
      <w:r w:rsidR="006C5009">
        <w:rPr>
          <w:b/>
          <w:sz w:val="36"/>
          <w:szCs w:val="36"/>
        </w:rPr>
        <w:t>1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5</w:t>
      </w:r>
      <w:r w:rsidRPr="00B80963">
        <w:rPr>
          <w:b/>
          <w:sz w:val="36"/>
          <w:szCs w:val="36"/>
        </w:rPr>
        <w:t>0– 1</w:t>
      </w:r>
      <w:r w:rsidR="006C5009">
        <w:rPr>
          <w:b/>
          <w:sz w:val="36"/>
          <w:szCs w:val="36"/>
        </w:rPr>
        <w:t>2</w:t>
      </w:r>
      <w:r w:rsidRPr="00B80963">
        <w:rPr>
          <w:b/>
          <w:sz w:val="36"/>
          <w:szCs w:val="36"/>
        </w:rPr>
        <w:t>:</w:t>
      </w:r>
      <w:r w:rsidR="006C5009">
        <w:rPr>
          <w:b/>
          <w:sz w:val="36"/>
          <w:szCs w:val="36"/>
        </w:rPr>
        <w:t>00</w:t>
      </w:r>
    </w:p>
    <w:p w14:paraId="57642218" w14:textId="77777777" w:rsidR="00B80963" w:rsidRPr="00B80963" w:rsidRDefault="00B80963" w:rsidP="00B8096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80963">
        <w:rPr>
          <w:b/>
          <w:sz w:val="36"/>
          <w:szCs w:val="36"/>
        </w:rPr>
        <w:t>(Další lokace po telefonické dohodě možné)*</w:t>
      </w:r>
    </w:p>
    <w:p w14:paraId="377CE7B8" w14:textId="77777777" w:rsidR="00B80963" w:rsidRPr="00B80963" w:rsidRDefault="00B80963" w:rsidP="00B80963">
      <w:pPr>
        <w:rPr>
          <w:b/>
          <w:sz w:val="32"/>
          <w:szCs w:val="32"/>
        </w:rPr>
      </w:pPr>
      <w:r w:rsidRPr="00B80963">
        <w:rPr>
          <w:b/>
          <w:sz w:val="32"/>
          <w:szCs w:val="32"/>
        </w:rPr>
        <w:t>*časy  jsou orientační dle množství pacientů</w:t>
      </w:r>
    </w:p>
    <w:p w14:paraId="4DD25CB4" w14:textId="713EBDD0" w:rsidR="00B80963" w:rsidRPr="00205ED3" w:rsidRDefault="00B80963" w:rsidP="00205ED3">
      <w:pPr>
        <w:spacing w:line="240" w:lineRule="auto"/>
        <w:rPr>
          <w:b/>
          <w:sz w:val="32"/>
          <w:szCs w:val="32"/>
        </w:rPr>
      </w:pPr>
      <w:r w:rsidRPr="00205ED3">
        <w:rPr>
          <w:b/>
          <w:sz w:val="32"/>
          <w:szCs w:val="32"/>
        </w:rPr>
        <w:t>Vzteklina na 3 roky: 1</w:t>
      </w:r>
      <w:r w:rsidR="00205ED3" w:rsidRPr="00205ED3">
        <w:rPr>
          <w:b/>
          <w:sz w:val="32"/>
          <w:szCs w:val="32"/>
        </w:rPr>
        <w:t>8</w:t>
      </w:r>
      <w:r w:rsidRPr="00205ED3">
        <w:rPr>
          <w:b/>
          <w:sz w:val="32"/>
          <w:szCs w:val="32"/>
        </w:rPr>
        <w:t>0Kč</w:t>
      </w:r>
    </w:p>
    <w:p w14:paraId="1A3B3D95" w14:textId="7D72D954" w:rsidR="00B80963" w:rsidRPr="00205ED3" w:rsidRDefault="00B80963" w:rsidP="00205ED3">
      <w:pPr>
        <w:spacing w:line="240" w:lineRule="auto"/>
        <w:rPr>
          <w:b/>
          <w:sz w:val="32"/>
          <w:szCs w:val="32"/>
        </w:rPr>
      </w:pPr>
      <w:r w:rsidRPr="00205ED3">
        <w:rPr>
          <w:b/>
          <w:sz w:val="32"/>
          <w:szCs w:val="32"/>
        </w:rPr>
        <w:t>Psí nemoci: 2</w:t>
      </w:r>
      <w:r w:rsidR="00205ED3" w:rsidRPr="00205ED3">
        <w:rPr>
          <w:b/>
          <w:sz w:val="32"/>
          <w:szCs w:val="32"/>
        </w:rPr>
        <w:t>8</w:t>
      </w:r>
      <w:r w:rsidRPr="00205ED3">
        <w:rPr>
          <w:b/>
          <w:sz w:val="32"/>
          <w:szCs w:val="32"/>
        </w:rPr>
        <w:t>0Kč</w:t>
      </w:r>
      <w:r w:rsidR="006C5009">
        <w:rPr>
          <w:b/>
          <w:noProof/>
          <w:sz w:val="32"/>
          <w:szCs w:val="32"/>
        </w:rPr>
        <w:pict w14:anchorId="3785097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97.65pt;margin-top:5.05pt;width:233.35pt;height:140.3pt;z-index:251664384;mso-position-horizontal-relative:text;mso-position-vertical-relative:text;mso-width-relative:margin;mso-height-relative:margin">
            <v:textbox>
              <w:txbxContent>
                <w:p w14:paraId="05C889D3" w14:textId="77777777" w:rsidR="00205ED3" w:rsidRPr="00D86822" w:rsidRDefault="00205ED3" w:rsidP="00205ED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D86822">
                    <w:rPr>
                      <w:b/>
                      <w:sz w:val="36"/>
                      <w:szCs w:val="36"/>
                    </w:rPr>
                    <w:t>Veterina Alciellë</w:t>
                  </w:r>
                </w:p>
                <w:p w14:paraId="795C1F98" w14:textId="77777777" w:rsidR="00205ED3" w:rsidRPr="00D86822" w:rsidRDefault="00205ED3" w:rsidP="00205ED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D86822">
                    <w:rPr>
                      <w:b/>
                      <w:sz w:val="36"/>
                      <w:szCs w:val="36"/>
                    </w:rPr>
                    <w:t>MVDr. Lenka Čepková</w:t>
                  </w:r>
                </w:p>
                <w:p w14:paraId="5E34F00B" w14:textId="77777777" w:rsidR="00205ED3" w:rsidRPr="00D86822" w:rsidRDefault="00205ED3" w:rsidP="00205ED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92D79">
                    <w:rPr>
                      <w:rFonts w:eastAsia="Times New Roman"/>
                      <w:sz w:val="32"/>
                      <w:szCs w:val="32"/>
                    </w:rPr>
                    <w:t>Náměstí Svobody 16</w:t>
                  </w:r>
                  <w:r w:rsidRPr="00E92D79">
                    <w:rPr>
                      <w:rFonts w:eastAsia="Times New Roman"/>
                      <w:sz w:val="32"/>
                      <w:szCs w:val="32"/>
                    </w:rPr>
                    <w:br/>
                    <w:t>Jičín, 506 01</w:t>
                  </w:r>
                  <w:r w:rsidRPr="00E92D79">
                    <w:rPr>
                      <w:rFonts w:eastAsia="Times New Roman"/>
                      <w:sz w:val="32"/>
                      <w:szCs w:val="32"/>
                    </w:rPr>
                    <w:br/>
                  </w:r>
                  <w:r w:rsidRPr="00D86822">
                    <w:rPr>
                      <w:b/>
                      <w:sz w:val="40"/>
                      <w:szCs w:val="40"/>
                    </w:rPr>
                    <w:t>Tel: 792 400 078</w:t>
                  </w:r>
                </w:p>
              </w:txbxContent>
            </v:textbox>
          </v:shape>
        </w:pict>
      </w:r>
      <w:r w:rsidR="00205ED3">
        <w:rPr>
          <w:b/>
          <w:sz w:val="32"/>
          <w:szCs w:val="32"/>
        </w:rPr>
        <w:t xml:space="preserve">   </w:t>
      </w:r>
      <w:r w:rsidR="00205ED3" w:rsidRPr="00205ED3">
        <w:rPr>
          <w:b/>
          <w:sz w:val="32"/>
          <w:szCs w:val="32"/>
        </w:rPr>
        <w:t>Obojí : 320Kč</w:t>
      </w:r>
    </w:p>
    <w:p w14:paraId="79FAEAA4" w14:textId="45998180" w:rsidR="00205ED3" w:rsidRPr="00205ED3" w:rsidRDefault="00205ED3" w:rsidP="00205ED3">
      <w:pPr>
        <w:spacing w:line="240" w:lineRule="auto"/>
        <w:rPr>
          <w:b/>
          <w:sz w:val="32"/>
          <w:szCs w:val="32"/>
        </w:rPr>
      </w:pPr>
      <w:r w:rsidRPr="00205ED3">
        <w:rPr>
          <w:b/>
          <w:sz w:val="32"/>
          <w:szCs w:val="32"/>
        </w:rPr>
        <w:t>Aplikace mikročipu s registrací: 500Kč</w:t>
      </w:r>
    </w:p>
    <w:p w14:paraId="05FFA79B" w14:textId="77777777" w:rsidR="00B80963" w:rsidRPr="00205ED3" w:rsidRDefault="00B80963" w:rsidP="00205ED3">
      <w:pPr>
        <w:spacing w:line="240" w:lineRule="auto"/>
        <w:rPr>
          <w:b/>
          <w:sz w:val="32"/>
          <w:szCs w:val="32"/>
        </w:rPr>
      </w:pPr>
      <w:r w:rsidRPr="00205ED3">
        <w:rPr>
          <w:b/>
          <w:sz w:val="32"/>
          <w:szCs w:val="32"/>
        </w:rPr>
        <w:t>Očkovací průkaz: 20Kč</w:t>
      </w:r>
    </w:p>
    <w:p w14:paraId="3BCDAB5E" w14:textId="77777777" w:rsidR="00B80963" w:rsidRPr="00205ED3" w:rsidRDefault="00B80963" w:rsidP="00205ED3">
      <w:pPr>
        <w:spacing w:line="240" w:lineRule="auto"/>
        <w:rPr>
          <w:b/>
          <w:sz w:val="32"/>
          <w:szCs w:val="32"/>
        </w:rPr>
      </w:pPr>
      <w:r w:rsidRPr="00205ED3">
        <w:rPr>
          <w:b/>
          <w:sz w:val="32"/>
          <w:szCs w:val="32"/>
        </w:rPr>
        <w:t>Odčervovací tableta na 10Kg: 30Kč</w:t>
      </w:r>
    </w:p>
    <w:p w14:paraId="5C34089E" w14:textId="77777777" w:rsidR="00D86822" w:rsidRPr="00205ED3" w:rsidRDefault="00B80963">
      <w:pPr>
        <w:rPr>
          <w:b/>
          <w:sz w:val="32"/>
          <w:szCs w:val="32"/>
        </w:rPr>
      </w:pPr>
      <w:r w:rsidRPr="00205ED3">
        <w:rPr>
          <w:b/>
          <w:sz w:val="32"/>
          <w:szCs w:val="32"/>
        </w:rPr>
        <w:t>Po telefonické domluvě mohu přivézt co potřebujete</w:t>
      </w:r>
    </w:p>
    <w:sectPr w:rsidR="00D86822" w:rsidRPr="00205ED3" w:rsidSect="00D86822">
      <w:pgSz w:w="16839" w:h="11907" w:orient="landscape" w:code="9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35.25pt;height:323.25pt;visibility:visible;mso-wrap-style:square" o:bullet="t">
        <v:imagedata r:id="rId1" o:title="paw-print[1]"/>
      </v:shape>
    </w:pict>
  </w:numPicBullet>
  <w:abstractNum w:abstractNumId="0" w15:restartNumberingAfterBreak="0">
    <w:nsid w:val="1678271B"/>
    <w:multiLevelType w:val="hybridMultilevel"/>
    <w:tmpl w:val="0422E0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FE3"/>
    <w:rsid w:val="00094011"/>
    <w:rsid w:val="00105C49"/>
    <w:rsid w:val="00205ED3"/>
    <w:rsid w:val="002F4244"/>
    <w:rsid w:val="0056546C"/>
    <w:rsid w:val="005E6CD8"/>
    <w:rsid w:val="006C5009"/>
    <w:rsid w:val="006E48FE"/>
    <w:rsid w:val="00713B83"/>
    <w:rsid w:val="008055AC"/>
    <w:rsid w:val="0081339A"/>
    <w:rsid w:val="008C2571"/>
    <w:rsid w:val="00981FE3"/>
    <w:rsid w:val="009A52BB"/>
    <w:rsid w:val="009A665B"/>
    <w:rsid w:val="00B80963"/>
    <w:rsid w:val="00BB0C09"/>
    <w:rsid w:val="00D63197"/>
    <w:rsid w:val="00D86822"/>
    <w:rsid w:val="00E70B78"/>
    <w:rsid w:val="00E92D79"/>
    <w:rsid w:val="00F0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A997036"/>
  <w15:docId w15:val="{380CD661-BAC2-418E-99FB-0D79C89B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4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F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dministrativní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dministrativní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Alcielle Elenya</dc:creator>
  <cp:lastModifiedBy>Obec_Samšina</cp:lastModifiedBy>
  <cp:revision>4</cp:revision>
  <cp:lastPrinted>2020-05-22T15:46:00Z</cp:lastPrinted>
  <dcterms:created xsi:type="dcterms:W3CDTF">2020-05-22T15:47:00Z</dcterms:created>
  <dcterms:modified xsi:type="dcterms:W3CDTF">2021-04-07T05:31:00Z</dcterms:modified>
</cp:coreProperties>
</file>