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354" w:rsidRDefault="00535F5A">
      <w:r>
        <w:rPr>
          <w:rFonts w:ascii="Arial CE" w:hAnsi="Arial CE" w:cs="Arial CE"/>
          <w:noProof/>
          <w:color w:val="0000FF"/>
        </w:rPr>
        <w:drawing>
          <wp:anchor distT="0" distB="0" distL="114300" distR="114300" simplePos="0" relativeHeight="251668992" behindDoc="1" locked="0" layoutInCell="1" allowOverlap="1" wp14:anchorId="554B084E" wp14:editId="3A8A7300">
            <wp:simplePos x="0" y="0"/>
            <wp:positionH relativeFrom="column">
              <wp:posOffset>10161</wp:posOffset>
            </wp:positionH>
            <wp:positionV relativeFrom="paragraph">
              <wp:posOffset>105410</wp:posOffset>
            </wp:positionV>
            <wp:extent cx="1562100" cy="1041869"/>
            <wp:effectExtent l="0" t="0" r="0" b="0"/>
            <wp:wrapNone/>
            <wp:docPr id="6" name="obrázek 16" descr="INSPIRACE: Jak vydlabat dýňáka – Príma receptář.cz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NSPIRACE: Jak vydlabat dýňáka – Príma receptář.cz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636" cy="1058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CE" w:hAnsi="Arial CE" w:cs="Arial CE"/>
          <w:noProof/>
          <w:color w:val="0000FF"/>
        </w:rPr>
        <w:drawing>
          <wp:anchor distT="0" distB="0" distL="114300" distR="114300" simplePos="0" relativeHeight="251663872" behindDoc="1" locked="0" layoutInCell="1" allowOverlap="1" wp14:anchorId="435D6AE2">
            <wp:simplePos x="0" y="0"/>
            <wp:positionH relativeFrom="column">
              <wp:posOffset>8563610</wp:posOffset>
            </wp:positionH>
            <wp:positionV relativeFrom="paragraph">
              <wp:posOffset>153035</wp:posOffset>
            </wp:positionV>
            <wp:extent cx="1507982" cy="1005774"/>
            <wp:effectExtent l="0" t="0" r="0" b="0"/>
            <wp:wrapNone/>
            <wp:docPr id="16" name="obrázek 16" descr="INSPIRACE: Jak vydlabat dýňáka – Príma receptář.cz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NSPIRACE: Jak vydlabat dýňáka – Príma receptář.cz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2" cy="102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5BD">
        <w:rPr>
          <w:rFonts w:ascii="Arial CE" w:hAnsi="Arial CE" w:cs="Arial CE"/>
          <w:noProof/>
          <w:color w:val="0000FF"/>
        </w:rPr>
        <w:drawing>
          <wp:anchor distT="0" distB="0" distL="114300" distR="114300" simplePos="0" relativeHeight="251673088" behindDoc="1" locked="0" layoutInCell="1" allowOverlap="1" wp14:anchorId="554B084E" wp14:editId="3A8A7300">
            <wp:simplePos x="0" y="0"/>
            <wp:positionH relativeFrom="column">
              <wp:posOffset>4048760</wp:posOffset>
            </wp:positionH>
            <wp:positionV relativeFrom="paragraph">
              <wp:posOffset>153035</wp:posOffset>
            </wp:positionV>
            <wp:extent cx="1533525" cy="1022811"/>
            <wp:effectExtent l="0" t="0" r="0" b="0"/>
            <wp:wrapNone/>
            <wp:docPr id="9" name="obrázek 16" descr="INSPIRACE: Jak vydlabat dýňáka – Príma receptář.cz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NSPIRACE: Jak vydlabat dýňáka – Príma receptář.cz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628" cy="1044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5BD">
        <w:rPr>
          <w:noProof/>
          <w:lang w:eastAsia="cs-CZ"/>
        </w:rPr>
        <w:drawing>
          <wp:anchor distT="0" distB="0" distL="114300" distR="114300" simplePos="0" relativeHeight="251639296" behindDoc="1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-342265</wp:posOffset>
            </wp:positionV>
            <wp:extent cx="10062210" cy="1882140"/>
            <wp:effectExtent l="0" t="0" r="0" b="0"/>
            <wp:wrapNone/>
            <wp:docPr id="2" name="obrázek 35" descr="C:\Users\Obec_Samšina\AppData\Local\Microsoft\Windows\Temporary Internet Files\Low\Content.IE5\TQP71MDJ\MC9000268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Obec_Samšina\AppData\Local\Microsoft\Windows\Temporary Internet Files\Low\Content.IE5\TQP71MDJ\MC900026883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2210" cy="188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6354" w:rsidRDefault="00516354" w:rsidP="00516354"/>
    <w:p w:rsidR="002436FC" w:rsidRPr="00516354" w:rsidRDefault="002436FC" w:rsidP="00516354"/>
    <w:p w:rsidR="00516354" w:rsidRPr="00516354" w:rsidRDefault="00516354" w:rsidP="00516354"/>
    <w:p w:rsidR="00516354" w:rsidRPr="00516354" w:rsidRDefault="00516354" w:rsidP="00516354"/>
    <w:p w:rsidR="00516354" w:rsidRPr="00516354" w:rsidRDefault="00516354" w:rsidP="00516354"/>
    <w:p w:rsidR="00516354" w:rsidRPr="00516354" w:rsidRDefault="00516354" w:rsidP="00516354"/>
    <w:p w:rsidR="00516354" w:rsidRPr="00516354" w:rsidRDefault="00516354" w:rsidP="00516354"/>
    <w:p w:rsidR="00516354" w:rsidRPr="00516354" w:rsidRDefault="00516354" w:rsidP="00516354"/>
    <w:p w:rsidR="00516354" w:rsidRPr="00022169" w:rsidRDefault="00516354" w:rsidP="00516354">
      <w:pPr>
        <w:ind w:left="4248" w:firstLine="708"/>
        <w:rPr>
          <w:b/>
          <w:color w:val="FF0000"/>
          <w:sz w:val="20"/>
          <w:szCs w:val="20"/>
        </w:rPr>
      </w:pPr>
    </w:p>
    <w:p w:rsidR="00516354" w:rsidRPr="00624AE0" w:rsidRDefault="00516354" w:rsidP="00516354">
      <w:pPr>
        <w:ind w:left="4248" w:firstLine="708"/>
        <w:rPr>
          <w:color w:val="FF0000"/>
          <w:sz w:val="84"/>
          <w:szCs w:val="72"/>
        </w:rPr>
      </w:pPr>
      <w:r w:rsidRPr="00624AE0">
        <w:rPr>
          <w:b/>
          <w:color w:val="FF0000"/>
          <w:sz w:val="84"/>
          <w:szCs w:val="72"/>
        </w:rPr>
        <w:t xml:space="preserve">V SOBOTU </w:t>
      </w:r>
      <w:r w:rsidR="009975BD">
        <w:rPr>
          <w:b/>
          <w:color w:val="FF0000"/>
          <w:sz w:val="84"/>
          <w:szCs w:val="72"/>
        </w:rPr>
        <w:t>26.10</w:t>
      </w:r>
      <w:r w:rsidRPr="00624AE0">
        <w:rPr>
          <w:b/>
          <w:color w:val="FF0000"/>
          <w:sz w:val="84"/>
          <w:szCs w:val="72"/>
        </w:rPr>
        <w:t>.201</w:t>
      </w:r>
      <w:r w:rsidR="00E004F7">
        <w:rPr>
          <w:b/>
          <w:color w:val="FF0000"/>
          <w:sz w:val="84"/>
          <w:szCs w:val="72"/>
        </w:rPr>
        <w:t>9</w:t>
      </w:r>
    </w:p>
    <w:p w:rsidR="00516354" w:rsidRPr="00516354" w:rsidRDefault="009975BD" w:rsidP="00516354">
      <w:pPr>
        <w:ind w:left="4248" w:firstLine="708"/>
        <w:rPr>
          <w:color w:val="FF0000"/>
          <w:sz w:val="72"/>
          <w:szCs w:val="72"/>
        </w:rPr>
      </w:pPr>
      <w:r>
        <w:rPr>
          <w:noProof/>
          <w:lang w:eastAsia="cs-CZ"/>
        </w:rPr>
        <w:drawing>
          <wp:anchor distT="0" distB="0" distL="114300" distR="114300" simplePos="0" relativeHeight="251654656" behindDoc="1" locked="0" layoutInCell="1" allowOverlap="1" wp14:anchorId="1B9BAF40" wp14:editId="3E9ED9AE">
            <wp:simplePos x="0" y="0"/>
            <wp:positionH relativeFrom="column">
              <wp:posOffset>-2626994</wp:posOffset>
            </wp:positionH>
            <wp:positionV relativeFrom="paragraph">
              <wp:posOffset>902971</wp:posOffset>
            </wp:positionV>
            <wp:extent cx="6189345" cy="1882140"/>
            <wp:effectExtent l="0" t="2152650" r="0" b="2137410"/>
            <wp:wrapNone/>
            <wp:docPr id="5" name="obrázek 35" descr="C:\Users\Obec_Samšina\AppData\Local\Microsoft\Windows\Temporary Internet Files\Low\Content.IE5\TQP71MDJ\MC9000268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Obec_Samšina\AppData\Local\Microsoft\Windows\Temporary Internet Files\Low\Content.IE5\TQP71MDJ\MC900026883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189345" cy="188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CE" w:hAnsi="Arial CE" w:cs="Arial CE"/>
          <w:noProof/>
          <w:color w:val="0000FF"/>
        </w:rPr>
        <w:drawing>
          <wp:anchor distT="0" distB="0" distL="114300" distR="114300" simplePos="0" relativeHeight="251646464" behindDoc="1" locked="0" layoutInCell="1" allowOverlap="1" wp14:anchorId="33A35255">
            <wp:simplePos x="0" y="0"/>
            <wp:positionH relativeFrom="column">
              <wp:posOffset>452519</wp:posOffset>
            </wp:positionH>
            <wp:positionV relativeFrom="paragraph">
              <wp:posOffset>496434</wp:posOffset>
            </wp:positionV>
            <wp:extent cx="9598736" cy="2687320"/>
            <wp:effectExtent l="190500" t="1485900" r="116840" b="1465580"/>
            <wp:wrapNone/>
            <wp:docPr id="17" name="obrázek 17" descr="INSPIRACE: Jak vydlabat dýňáka – Príma receptář.cz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NSPIRACE: Jak vydlabat dýňáka – Príma receptář.cz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31047">
                      <a:off x="0" y="0"/>
                      <a:ext cx="9676738" cy="2709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354">
        <w:rPr>
          <w:b/>
          <w:sz w:val="56"/>
          <w:szCs w:val="56"/>
        </w:rPr>
        <w:t>Se koná od</w:t>
      </w:r>
      <w:r w:rsidR="00516354" w:rsidRPr="0089741F">
        <w:rPr>
          <w:b/>
          <w:sz w:val="56"/>
          <w:szCs w:val="56"/>
        </w:rPr>
        <w:t xml:space="preserve"> </w:t>
      </w:r>
      <w:r w:rsidR="00516354" w:rsidRPr="000D691A">
        <w:rPr>
          <w:b/>
          <w:i/>
          <w:color w:val="FF6600"/>
          <w:sz w:val="96"/>
          <w:szCs w:val="96"/>
        </w:rPr>
        <w:t>1</w:t>
      </w:r>
      <w:r>
        <w:rPr>
          <w:b/>
          <w:i/>
          <w:color w:val="FF6600"/>
          <w:sz w:val="96"/>
          <w:szCs w:val="96"/>
        </w:rPr>
        <w:t>4</w:t>
      </w:r>
      <w:r w:rsidR="00516354" w:rsidRPr="000D691A">
        <w:rPr>
          <w:b/>
          <w:i/>
          <w:color w:val="FF6600"/>
          <w:sz w:val="96"/>
          <w:szCs w:val="96"/>
        </w:rPr>
        <w:t>,00</w:t>
      </w:r>
      <w:r w:rsidR="00516354" w:rsidRPr="0089741F">
        <w:rPr>
          <w:b/>
          <w:sz w:val="56"/>
          <w:szCs w:val="56"/>
        </w:rPr>
        <w:t xml:space="preserve"> HODIN</w:t>
      </w:r>
    </w:p>
    <w:p w:rsidR="00516354" w:rsidRPr="00516354" w:rsidRDefault="00516354" w:rsidP="00516354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U OBECNÍHO DOMKU NA NÁVSI </w:t>
      </w:r>
      <w:r w:rsidR="00624AE0">
        <w:rPr>
          <w:b/>
          <w:sz w:val="56"/>
          <w:szCs w:val="56"/>
        </w:rPr>
        <w:t>NA</w:t>
      </w:r>
      <w:r>
        <w:rPr>
          <w:b/>
          <w:sz w:val="56"/>
          <w:szCs w:val="56"/>
        </w:rPr>
        <w:t xml:space="preserve"> SAMŠINĚ</w:t>
      </w:r>
    </w:p>
    <w:p w:rsidR="00516354" w:rsidRDefault="00E03A18" w:rsidP="00624AE0">
      <w:pPr>
        <w:ind w:firstLine="707"/>
      </w:pPr>
      <w:r>
        <w:rPr>
          <w:color w:val="FFC000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717pt;height:150pt" adj="6924,10800" fillcolor="#ffc000" strokecolor="black [3213]" strokeweight="1.5pt">
            <v:fill color2="#c0c" recolor="t" rotate="t" focus="100%" type="gradient"/>
            <v:shadow on="t" color="#99f" opacity="52429f" offset="3pt,3pt"/>
            <v:textpath style="font-family:&quot;Impact&quot;;v-text-kern:t" trim="t" fitpath="t" string="DÝŇODLABÁNÍ"/>
          </v:shape>
        </w:pict>
      </w:r>
    </w:p>
    <w:p w:rsidR="00516354" w:rsidRDefault="00516354" w:rsidP="00516354">
      <w:pPr>
        <w:tabs>
          <w:tab w:val="left" w:pos="3120"/>
        </w:tabs>
        <w:jc w:val="center"/>
      </w:pPr>
    </w:p>
    <w:p w:rsidR="00516354" w:rsidRPr="00516354" w:rsidRDefault="00516354" w:rsidP="00516354"/>
    <w:p w:rsidR="00516354" w:rsidRDefault="00516354" w:rsidP="00516354"/>
    <w:p w:rsidR="009975BD" w:rsidRDefault="00535F5A" w:rsidP="009975BD">
      <w:pPr>
        <w:jc w:val="center"/>
        <w:rPr>
          <w:sz w:val="56"/>
          <w:szCs w:val="56"/>
        </w:rPr>
      </w:pPr>
      <w:r>
        <w:rPr>
          <w:rFonts w:ascii="Arial CE" w:hAnsi="Arial CE" w:cs="Arial CE"/>
          <w:noProof/>
          <w:color w:val="0000FF"/>
        </w:rPr>
        <w:drawing>
          <wp:anchor distT="0" distB="0" distL="114300" distR="114300" simplePos="0" relativeHeight="251677184" behindDoc="1" locked="0" layoutInCell="1" allowOverlap="1" wp14:anchorId="554B084E" wp14:editId="3A8A7300">
            <wp:simplePos x="0" y="0"/>
            <wp:positionH relativeFrom="column">
              <wp:posOffset>-238805</wp:posOffset>
            </wp:positionH>
            <wp:positionV relativeFrom="paragraph">
              <wp:posOffset>118083</wp:posOffset>
            </wp:positionV>
            <wp:extent cx="1506149" cy="1004552"/>
            <wp:effectExtent l="0" t="247650" r="0" b="234315"/>
            <wp:wrapNone/>
            <wp:docPr id="10" name="obrázek 16" descr="INSPIRACE: Jak vydlabat dýňáka – Príma receptář.cz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NSPIRACE: Jak vydlabat dýňáka – Príma receptář.cz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11689" cy="1008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354">
        <w:tab/>
      </w:r>
      <w:r w:rsidR="009975BD" w:rsidRPr="009975BD">
        <w:rPr>
          <w:b/>
          <w:bCs/>
          <w:i/>
          <w:iCs/>
          <w:sz w:val="56"/>
          <w:szCs w:val="56"/>
        </w:rPr>
        <w:t>Pro rodiče s dětmi</w:t>
      </w:r>
      <w:r w:rsidR="009975BD" w:rsidRPr="009975BD">
        <w:rPr>
          <w:sz w:val="56"/>
          <w:szCs w:val="56"/>
        </w:rPr>
        <w:t xml:space="preserve"> </w:t>
      </w:r>
    </w:p>
    <w:p w:rsidR="009975BD" w:rsidRPr="009975BD" w:rsidRDefault="009975BD" w:rsidP="009975BD">
      <w:pPr>
        <w:jc w:val="center"/>
        <w:rPr>
          <w:b/>
          <w:sz w:val="56"/>
          <w:szCs w:val="56"/>
        </w:rPr>
      </w:pPr>
    </w:p>
    <w:p w:rsidR="00624AE0" w:rsidRDefault="009975BD" w:rsidP="009975B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Dýně </w:t>
      </w:r>
      <w:r w:rsidR="00E03A18">
        <w:rPr>
          <w:b/>
          <w:sz w:val="36"/>
          <w:szCs w:val="36"/>
        </w:rPr>
        <w:t>,</w:t>
      </w:r>
      <w:r>
        <w:rPr>
          <w:b/>
          <w:sz w:val="36"/>
          <w:szCs w:val="36"/>
        </w:rPr>
        <w:t>vyřezávací nástroje</w:t>
      </w:r>
      <w:r w:rsidR="00E03A18">
        <w:rPr>
          <w:b/>
          <w:sz w:val="36"/>
          <w:szCs w:val="36"/>
        </w:rPr>
        <w:t xml:space="preserve">, svíčku a teplé oblečení </w:t>
      </w:r>
      <w:bookmarkStart w:id="0" w:name="_GoBack"/>
      <w:bookmarkEnd w:id="0"/>
      <w:r>
        <w:rPr>
          <w:b/>
          <w:sz w:val="36"/>
          <w:szCs w:val="36"/>
        </w:rPr>
        <w:t>si přineste s sebou</w:t>
      </w:r>
    </w:p>
    <w:p w:rsidR="00AE699E" w:rsidRPr="00516354" w:rsidRDefault="00AE699E" w:rsidP="00624AE0">
      <w:pPr>
        <w:tabs>
          <w:tab w:val="left" w:pos="3324"/>
        </w:tabs>
        <w:ind w:left="0"/>
      </w:pPr>
    </w:p>
    <w:sectPr w:rsidR="00AE699E" w:rsidRPr="00516354" w:rsidSect="0086164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354"/>
    <w:rsid w:val="000106A5"/>
    <w:rsid w:val="00022169"/>
    <w:rsid w:val="001054E4"/>
    <w:rsid w:val="00145CA1"/>
    <w:rsid w:val="002436FC"/>
    <w:rsid w:val="002573FA"/>
    <w:rsid w:val="00294A05"/>
    <w:rsid w:val="00313078"/>
    <w:rsid w:val="003D4E9E"/>
    <w:rsid w:val="00455150"/>
    <w:rsid w:val="00516354"/>
    <w:rsid w:val="00535F5A"/>
    <w:rsid w:val="00624AE0"/>
    <w:rsid w:val="007957A0"/>
    <w:rsid w:val="0086164C"/>
    <w:rsid w:val="009975BD"/>
    <w:rsid w:val="00AE0C66"/>
    <w:rsid w:val="00AE699E"/>
    <w:rsid w:val="00DB7A26"/>
    <w:rsid w:val="00E004F7"/>
    <w:rsid w:val="00E0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CD13"/>
  <w15:docId w15:val="{C47B729D-E996-45EF-A101-DDD16901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191919"/>
        <w:sz w:val="24"/>
        <w:szCs w:val="24"/>
        <w:lang w:val="cs-CZ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AE69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63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prima-receptar.cz/inspirace-jak-vydlabat-dynaka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4BEA6-98E5-4612-B697-55663462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Obec_Samšina</dc:creator>
  <cp:lastModifiedBy>Obec_Samšina</cp:lastModifiedBy>
  <cp:revision>5</cp:revision>
  <cp:lastPrinted>2019-10-10T09:04:00Z</cp:lastPrinted>
  <dcterms:created xsi:type="dcterms:W3CDTF">2019-10-10T08:55:00Z</dcterms:created>
  <dcterms:modified xsi:type="dcterms:W3CDTF">2019-10-11T10:46:00Z</dcterms:modified>
</cp:coreProperties>
</file>