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7AE" w:rsidRDefault="00800503" w:rsidP="00800503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457200</wp:posOffset>
            </wp:positionV>
            <wp:extent cx="7191375" cy="9330307"/>
            <wp:effectExtent l="19050" t="0" r="9525" b="0"/>
            <wp:wrapNone/>
            <wp:docPr id="3" name="obrázek 34" descr="christmas frames and borders png - Google Search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hristmas frames and borders png - Google Search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719" cy="9351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4302"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522.75pt;height:96pt" fillcolor="black">
            <v:shadow color="#868686"/>
            <v:textpath style="font-family:&quot;Arial Black&quot;" fitshape="t" trim="t" string="6.rozsvícení vánočního stromečku"/>
          </v:shape>
        </w:pict>
      </w:r>
    </w:p>
    <w:p w:rsidR="009467B4" w:rsidRDefault="009467B4" w:rsidP="00800503">
      <w:pPr>
        <w:rPr>
          <w:rFonts w:ascii="Arial Black" w:hAnsi="Arial Black"/>
        </w:rPr>
      </w:pPr>
    </w:p>
    <w:p w:rsidR="00800503" w:rsidRDefault="00044302" w:rsidP="00800503">
      <w:r w:rsidRPr="00050CED">
        <w:rPr>
          <w:rFonts w:ascii="Arial Black" w:hAnsi="Arial Black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522.75pt;height:54pt" fillcolor="red" strokeweight="1.5pt">
            <v:shadow color="#868686"/>
            <v:textpath style="font-family:&quot;Lucida Calligraphy&quot;;font-weight:bold;v-text-kern:t" trim="t" fitpath="t" string="Se uskuteční 2.prosince 2018 od 15:30 hod. "/>
          </v:shape>
        </w:pict>
      </w:r>
    </w:p>
    <w:p w:rsidR="00800503" w:rsidRDefault="00050CED" w:rsidP="00800503">
      <w:r>
        <w:pict>
          <v:shape id="_x0000_i1027" type="#_x0000_t136" style="width:522.75pt;height:42.75pt;mso-position-vertical:absolute" fillcolor="red" strokeweight="1.5pt">
            <v:shadow color="#868686"/>
            <v:textpath style="font-family:&quot;Lucida Calligraphy&quot;;font-weight:bold;v-text-kern:t" trim="t" fitpath="t" string="u obecního baráčku na Samšině"/>
          </v:shape>
        </w:pict>
      </w:r>
    </w:p>
    <w:p w:rsidR="00800503" w:rsidRPr="00800503" w:rsidRDefault="00050CED" w:rsidP="00800503"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0.5pt;margin-top:40.4pt;width:449.25pt;height:444.75pt;z-index:251661312" filled="f" stroked="f">
            <v:textbox>
              <w:txbxContent>
                <w:p w:rsidR="00800503" w:rsidRPr="00390F35" w:rsidRDefault="00800503" w:rsidP="00390F35">
                  <w:pPr>
                    <w:jc w:val="center"/>
                    <w:rPr>
                      <w:rFonts w:ascii="Lucida Calligraphy" w:hAnsi="Lucida Calligraphy"/>
                      <w:b/>
                      <w:i/>
                      <w:sz w:val="40"/>
                      <w:szCs w:val="40"/>
                    </w:rPr>
                  </w:pPr>
                  <w:r w:rsidRPr="00390F35">
                    <w:rPr>
                      <w:rFonts w:ascii="Lucida Calligraphy" w:hAnsi="Lucida Calligraphy"/>
                      <w:b/>
                      <w:i/>
                      <w:sz w:val="40"/>
                      <w:szCs w:val="40"/>
                    </w:rPr>
                    <w:t>P</w:t>
                  </w:r>
                  <w:r w:rsidR="00390F35" w:rsidRPr="00390F35">
                    <w:rPr>
                      <w:rFonts w:ascii="Lucida Calligraphy" w:hAnsi="Lucida Calligraphy"/>
                      <w:b/>
                      <w:i/>
                      <w:sz w:val="40"/>
                      <w:szCs w:val="40"/>
                    </w:rPr>
                    <w:t>rogram</w:t>
                  </w:r>
                </w:p>
                <w:p w:rsidR="00800503" w:rsidRPr="00390F35" w:rsidRDefault="00800503" w:rsidP="00390F35">
                  <w:pPr>
                    <w:jc w:val="center"/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</w:pP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Shromá</w:t>
                  </w:r>
                  <w:r w:rsidRPr="00390F35">
                    <w:rPr>
                      <w:b/>
                      <w:sz w:val="40"/>
                      <w:szCs w:val="40"/>
                    </w:rPr>
                    <w:t>ž</w:t>
                  </w: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d</w:t>
                  </w:r>
                  <w:r w:rsidRPr="00390F35">
                    <w:rPr>
                      <w:b/>
                      <w:sz w:val="40"/>
                      <w:szCs w:val="40"/>
                    </w:rPr>
                    <w:t>ě</w:t>
                  </w: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ní u obecního bará</w:t>
                  </w:r>
                  <w:r w:rsidRPr="00390F35">
                    <w:rPr>
                      <w:b/>
                      <w:sz w:val="40"/>
                      <w:szCs w:val="40"/>
                    </w:rPr>
                    <w:t>č</w:t>
                  </w: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ku</w:t>
                  </w:r>
                </w:p>
                <w:p w:rsidR="00800503" w:rsidRPr="00390F35" w:rsidRDefault="00800503" w:rsidP="00390F35">
                  <w:pPr>
                    <w:jc w:val="center"/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</w:pP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Slavnostní zahájení starostou obce</w:t>
                  </w:r>
                </w:p>
                <w:p w:rsidR="00800503" w:rsidRPr="00390F35" w:rsidRDefault="00800503" w:rsidP="00390F35">
                  <w:pPr>
                    <w:jc w:val="center"/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</w:pP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Poslech koled</w:t>
                  </w:r>
                </w:p>
                <w:p w:rsidR="00800503" w:rsidRPr="00390F35" w:rsidRDefault="00800503" w:rsidP="00390F35">
                  <w:pPr>
                    <w:jc w:val="center"/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</w:pP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Rozsvícení váno</w:t>
                  </w:r>
                  <w:r w:rsidRPr="00390F35">
                    <w:rPr>
                      <w:b/>
                      <w:sz w:val="40"/>
                      <w:szCs w:val="40"/>
                    </w:rPr>
                    <w:t>č</w:t>
                  </w: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ního strome</w:t>
                  </w:r>
                  <w:r w:rsidRPr="00390F35">
                    <w:rPr>
                      <w:b/>
                      <w:sz w:val="40"/>
                      <w:szCs w:val="40"/>
                    </w:rPr>
                    <w:t>č</w:t>
                  </w: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ku</w:t>
                  </w:r>
                </w:p>
                <w:p w:rsidR="00800503" w:rsidRPr="00390F35" w:rsidRDefault="00800503" w:rsidP="00390F35">
                  <w:pPr>
                    <w:jc w:val="center"/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</w:pP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Pohádka – P</w:t>
                  </w:r>
                  <w:r w:rsidRPr="00390F35">
                    <w:rPr>
                      <w:b/>
                      <w:sz w:val="40"/>
                      <w:szCs w:val="40"/>
                    </w:rPr>
                    <w:t>ř</w:t>
                  </w: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íb</w:t>
                  </w:r>
                  <w:r w:rsidRPr="00390F35">
                    <w:rPr>
                      <w:b/>
                      <w:sz w:val="40"/>
                      <w:szCs w:val="40"/>
                    </w:rPr>
                    <w:t>ě</w:t>
                  </w: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h z hor</w:t>
                  </w:r>
                </w:p>
                <w:p w:rsidR="00800503" w:rsidRPr="00390F35" w:rsidRDefault="00800503" w:rsidP="00390F35">
                  <w:pPr>
                    <w:jc w:val="center"/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</w:pP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Slavnostní ukon</w:t>
                  </w:r>
                  <w:r w:rsidRPr="00390F35">
                    <w:rPr>
                      <w:b/>
                      <w:sz w:val="40"/>
                      <w:szCs w:val="40"/>
                    </w:rPr>
                    <w:t>č</w:t>
                  </w: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ení</w:t>
                  </w:r>
                </w:p>
                <w:p w:rsidR="00800503" w:rsidRDefault="00800503"/>
                <w:p w:rsidR="00390F35" w:rsidRPr="009467B4" w:rsidRDefault="00390F35" w:rsidP="009467B4">
                  <w:pPr>
                    <w:spacing w:after="0"/>
                    <w:rPr>
                      <w:b/>
                      <w:sz w:val="28"/>
                      <w:szCs w:val="28"/>
                    </w:rPr>
                  </w:pPr>
                  <w:r w:rsidRPr="009467B4">
                    <w:rPr>
                      <w:b/>
                      <w:sz w:val="28"/>
                      <w:szCs w:val="28"/>
                    </w:rPr>
                    <w:t xml:space="preserve">         A jak se stalo u nás zvykem, během celého večera budou znít </w:t>
                  </w:r>
                </w:p>
                <w:p w:rsidR="00390F35" w:rsidRPr="009467B4" w:rsidRDefault="00390F35" w:rsidP="009467B4">
                  <w:pPr>
                    <w:spacing w:after="0"/>
                    <w:rPr>
                      <w:b/>
                      <w:sz w:val="28"/>
                      <w:szCs w:val="28"/>
                    </w:rPr>
                  </w:pPr>
                  <w:r w:rsidRPr="009467B4">
                    <w:rPr>
                      <w:b/>
                      <w:sz w:val="28"/>
                      <w:szCs w:val="28"/>
                    </w:rPr>
                    <w:t xml:space="preserve">                       koledy, rozlévat se teplý čaj, </w:t>
                  </w:r>
                  <w:proofErr w:type="spellStart"/>
                  <w:r w:rsidRPr="009467B4">
                    <w:rPr>
                      <w:b/>
                      <w:sz w:val="28"/>
                      <w:szCs w:val="28"/>
                    </w:rPr>
                    <w:t>dospělákům</w:t>
                  </w:r>
                  <w:proofErr w:type="spellEnd"/>
                  <w:r w:rsidRPr="009467B4">
                    <w:rPr>
                      <w:b/>
                      <w:sz w:val="28"/>
                      <w:szCs w:val="28"/>
                    </w:rPr>
                    <w:t xml:space="preserve"> svařené víno </w:t>
                  </w:r>
                </w:p>
                <w:p w:rsidR="00390F35" w:rsidRPr="009467B4" w:rsidRDefault="00390F35" w:rsidP="009467B4">
                  <w:pPr>
                    <w:spacing w:after="0"/>
                    <w:rPr>
                      <w:b/>
                      <w:sz w:val="28"/>
                      <w:szCs w:val="28"/>
                    </w:rPr>
                  </w:pPr>
                  <w:r w:rsidRPr="009467B4">
                    <w:rPr>
                      <w:b/>
                      <w:sz w:val="28"/>
                      <w:szCs w:val="28"/>
                    </w:rPr>
                    <w:t xml:space="preserve">                         a pro všechny bude i něco dobrého. </w:t>
                  </w:r>
                </w:p>
                <w:p w:rsidR="009467B4" w:rsidRPr="009467B4" w:rsidRDefault="009467B4" w:rsidP="009467B4">
                  <w:pPr>
                    <w:spacing w:after="0"/>
                    <w:ind w:left="1416" w:firstLine="708"/>
                    <w:rPr>
                      <w:b/>
                      <w:sz w:val="28"/>
                      <w:szCs w:val="28"/>
                    </w:rPr>
                  </w:pPr>
                  <w:r w:rsidRPr="009467B4">
                    <w:rPr>
                      <w:b/>
                      <w:sz w:val="28"/>
                      <w:szCs w:val="28"/>
                    </w:rPr>
                    <w:t>Těšíme se na společně strávený večer</w:t>
                  </w:r>
                </w:p>
              </w:txbxContent>
            </v:textbox>
          </v:shape>
        </w:pict>
      </w:r>
    </w:p>
    <w:sectPr w:rsidR="00800503" w:rsidRPr="00800503" w:rsidSect="0080050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00503"/>
    <w:rsid w:val="00044302"/>
    <w:rsid w:val="00050CED"/>
    <w:rsid w:val="0006789B"/>
    <w:rsid w:val="000D1868"/>
    <w:rsid w:val="00201E2F"/>
    <w:rsid w:val="00375285"/>
    <w:rsid w:val="00376675"/>
    <w:rsid w:val="00390F35"/>
    <w:rsid w:val="004067AE"/>
    <w:rsid w:val="007F257B"/>
    <w:rsid w:val="00800503"/>
    <w:rsid w:val="009467B4"/>
    <w:rsid w:val="00B7278D"/>
    <w:rsid w:val="00ED2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67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0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05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com/search?q=christmas+frame&amp;es_sm=93&amp;tbm=isch&amp;tbo=u&amp;source=univ&amp;sa=X&amp;ei=TpCQVOnwIMWsogT7gIGIAw&amp;ved=0CB8QsAQ&amp;biw=1344&amp;bih=738#tbm=isch&amp;q=christmas+frames+and+borders+png&amp;revid=23068740&amp;facrc=_&amp;imgdii=_&amp;imgrc=J271cWnlv8sFMM%253A;SKMNKVQbWeBJcM;http%253A%252F%252Fpickclipart.com%252Fwp-content%252Fuploads%252F2014%252F10%252Fblue-christmas-ornament-clip-art-hd-silver-and-blue-ornament-christmas-frame-clip-art-holiday-scrapbook-pict.jpg;http%253A%252F%252Fpickclipart.com%252Ffitness-clip-art-hd%252F;736;946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Obec_Samšina</dc:creator>
  <cp:lastModifiedBy>Obec_Samšina</cp:lastModifiedBy>
  <cp:revision>2</cp:revision>
  <cp:lastPrinted>2017-11-22T08:31:00Z</cp:lastPrinted>
  <dcterms:created xsi:type="dcterms:W3CDTF">2018-11-20T10:54:00Z</dcterms:created>
  <dcterms:modified xsi:type="dcterms:W3CDTF">2018-11-20T10:54:00Z</dcterms:modified>
</cp:coreProperties>
</file>